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7B4" w:rsidRPr="009B14B3" w:rsidRDefault="002A67B4" w:rsidP="002A67B4">
      <w:pPr>
        <w:pStyle w:val="Title"/>
        <w:rPr>
          <w:rFonts w:ascii="Bell MT" w:hAnsi="Bell MT"/>
          <w:b/>
          <w:sz w:val="40"/>
          <w:szCs w:val="24"/>
        </w:rPr>
      </w:pPr>
      <w:r w:rsidRPr="009B14B3">
        <w:rPr>
          <w:rFonts w:ascii="Bell MT" w:hAnsi="Bell MT"/>
          <w:b/>
          <w:sz w:val="40"/>
          <w:szCs w:val="24"/>
        </w:rPr>
        <w:t>Leadership in the First Global Age</w:t>
      </w:r>
    </w:p>
    <w:p w:rsidR="002A67B4" w:rsidRPr="009B14B3" w:rsidRDefault="002A67B4" w:rsidP="002A67B4">
      <w:pPr>
        <w:pStyle w:val="Title"/>
        <w:rPr>
          <w:rFonts w:ascii="Bell MT" w:hAnsi="Bell MT"/>
          <w:b/>
          <w:sz w:val="40"/>
          <w:szCs w:val="24"/>
        </w:rPr>
      </w:pPr>
      <w:r w:rsidRPr="009B14B3">
        <w:rPr>
          <w:rFonts w:ascii="Bell MT" w:hAnsi="Bell MT"/>
          <w:b/>
          <w:sz w:val="40"/>
          <w:szCs w:val="24"/>
        </w:rPr>
        <w:t>1450-1750</w:t>
      </w:r>
    </w:p>
    <w:p w:rsidR="009B14B3" w:rsidRDefault="009B14B3">
      <w:pPr>
        <w:rPr>
          <w:rFonts w:ascii="Bell MT" w:hAnsi="Bell MT"/>
          <w:b/>
          <w:sz w:val="24"/>
          <w:szCs w:val="24"/>
          <w:u w:val="single"/>
        </w:rPr>
      </w:pPr>
    </w:p>
    <w:p w:rsidR="002A67B4" w:rsidRPr="009B14B3" w:rsidRDefault="002A67B4">
      <w:pPr>
        <w:rPr>
          <w:rFonts w:ascii="Bell MT" w:hAnsi="Bell MT"/>
          <w:sz w:val="24"/>
          <w:szCs w:val="24"/>
        </w:rPr>
      </w:pPr>
      <w:r w:rsidRPr="009B14B3">
        <w:rPr>
          <w:rFonts w:ascii="Bell MT" w:hAnsi="Bell MT"/>
          <w:b/>
          <w:sz w:val="24"/>
          <w:szCs w:val="24"/>
          <w:u w:val="single"/>
        </w:rPr>
        <w:t>Rationale</w:t>
      </w:r>
      <w:r w:rsidRPr="009B14B3">
        <w:rPr>
          <w:rFonts w:ascii="Bell MT" w:hAnsi="Bell MT"/>
          <w:sz w:val="24"/>
          <w:szCs w:val="24"/>
        </w:rPr>
        <w:t xml:space="preserve">: </w:t>
      </w:r>
      <w:r w:rsidR="009B14B3">
        <w:rPr>
          <w:rFonts w:ascii="Bell MT" w:hAnsi="Bell MT"/>
          <w:sz w:val="24"/>
          <w:szCs w:val="24"/>
        </w:rPr>
        <w:t>World history in t</w:t>
      </w:r>
      <w:r w:rsidR="008246B1" w:rsidRPr="009B14B3">
        <w:rPr>
          <w:rFonts w:ascii="Bell MT" w:hAnsi="Bell MT"/>
          <w:sz w:val="24"/>
          <w:szCs w:val="24"/>
        </w:rPr>
        <w:t xml:space="preserve">he period 1450-1750 gave </w:t>
      </w:r>
      <w:r w:rsidR="00C96D47" w:rsidRPr="009B14B3">
        <w:rPr>
          <w:rFonts w:ascii="Bell MT" w:hAnsi="Bell MT"/>
          <w:sz w:val="24"/>
          <w:szCs w:val="24"/>
        </w:rPr>
        <w:t>way</w:t>
      </w:r>
      <w:r w:rsidR="008246B1" w:rsidRPr="009B14B3">
        <w:rPr>
          <w:rFonts w:ascii="Bell MT" w:hAnsi="Bell MT"/>
          <w:sz w:val="24"/>
          <w:szCs w:val="24"/>
        </w:rPr>
        <w:t xml:space="preserve"> to very different models of leadership w</w:t>
      </w:r>
      <w:r w:rsidR="009B14B3">
        <w:rPr>
          <w:rFonts w:ascii="Bell MT" w:hAnsi="Bell MT"/>
          <w:sz w:val="24"/>
          <w:szCs w:val="24"/>
        </w:rPr>
        <w:t>ith the rise of n</w:t>
      </w:r>
      <w:r w:rsidRPr="009B14B3">
        <w:rPr>
          <w:rFonts w:ascii="Bell MT" w:hAnsi="Bell MT"/>
          <w:sz w:val="24"/>
          <w:szCs w:val="24"/>
        </w:rPr>
        <w:t>ation-states in the West, the continued existence of land based empires in the East, as well as more traditional regional kingdoms throughout Sub-Saharan Africa</w:t>
      </w:r>
      <w:r w:rsidR="00A46D59" w:rsidRPr="009B14B3">
        <w:rPr>
          <w:rFonts w:ascii="Bell MT" w:hAnsi="Bell MT"/>
          <w:sz w:val="24"/>
          <w:szCs w:val="24"/>
        </w:rPr>
        <w:t xml:space="preserve"> </w:t>
      </w:r>
    </w:p>
    <w:p w:rsidR="00A46D59" w:rsidRPr="009B14B3" w:rsidRDefault="00A46D59">
      <w:pPr>
        <w:rPr>
          <w:rFonts w:ascii="Bell MT" w:hAnsi="Bell MT"/>
          <w:sz w:val="24"/>
          <w:szCs w:val="24"/>
        </w:rPr>
      </w:pPr>
      <w:r w:rsidRPr="009B14B3">
        <w:rPr>
          <w:rFonts w:ascii="Bell MT" w:hAnsi="Bell MT"/>
          <w:b/>
          <w:sz w:val="24"/>
          <w:szCs w:val="24"/>
          <w:u w:val="single"/>
        </w:rPr>
        <w:t>Objective</w:t>
      </w:r>
      <w:r w:rsidRPr="009B14B3">
        <w:rPr>
          <w:rFonts w:ascii="Bell MT" w:hAnsi="Bell MT"/>
          <w:sz w:val="24"/>
          <w:szCs w:val="24"/>
        </w:rPr>
        <w:t>:</w:t>
      </w:r>
      <w:r w:rsidR="00CF4ECC" w:rsidRPr="009B14B3">
        <w:rPr>
          <w:rFonts w:ascii="Bell MT" w:hAnsi="Bell MT"/>
          <w:sz w:val="24"/>
          <w:szCs w:val="24"/>
        </w:rPr>
        <w:t xml:space="preserve">  Students will examine the various methods employed by leaders throughout the First Global Age to better understand the development of World History and the different trajectories taken by the various regions, states and empires.</w:t>
      </w:r>
    </w:p>
    <w:p w:rsidR="009B14B3" w:rsidRDefault="009B14B3">
      <w:pPr>
        <w:rPr>
          <w:rFonts w:ascii="Bell MT" w:hAnsi="Bell MT"/>
          <w:b/>
          <w:sz w:val="24"/>
          <w:szCs w:val="24"/>
          <w:u w:val="single"/>
        </w:rPr>
      </w:pPr>
    </w:p>
    <w:p w:rsidR="00CF4ECC" w:rsidRPr="009B14B3" w:rsidRDefault="00CF4ECC">
      <w:pPr>
        <w:rPr>
          <w:rFonts w:ascii="Bell MT" w:hAnsi="Bell MT"/>
          <w:sz w:val="24"/>
          <w:szCs w:val="24"/>
        </w:rPr>
      </w:pPr>
      <w:r w:rsidRPr="009B14B3">
        <w:rPr>
          <w:rFonts w:ascii="Bell MT" w:hAnsi="Bell MT"/>
          <w:b/>
          <w:sz w:val="24"/>
          <w:szCs w:val="24"/>
          <w:u w:val="single"/>
        </w:rPr>
        <w:t>Task</w:t>
      </w:r>
      <w:r w:rsidRPr="009B14B3">
        <w:rPr>
          <w:rFonts w:ascii="Bell MT" w:hAnsi="Bell MT"/>
          <w:sz w:val="24"/>
          <w:szCs w:val="24"/>
        </w:rPr>
        <w:t xml:space="preserve">: </w:t>
      </w:r>
      <w:r w:rsidR="000E26CD" w:rsidRPr="009B14B3">
        <w:rPr>
          <w:rFonts w:ascii="Bell MT" w:hAnsi="Bell MT"/>
          <w:sz w:val="24"/>
          <w:szCs w:val="24"/>
        </w:rPr>
        <w:t>In small groups, you will</w:t>
      </w:r>
    </w:p>
    <w:p w:rsidR="000E26CD" w:rsidRPr="009B14B3" w:rsidRDefault="000E26CD" w:rsidP="000E26CD">
      <w:pPr>
        <w:pStyle w:val="ListParagraph"/>
        <w:numPr>
          <w:ilvl w:val="0"/>
          <w:numId w:val="1"/>
        </w:numPr>
        <w:rPr>
          <w:rFonts w:ascii="Bell MT" w:hAnsi="Bell MT"/>
          <w:sz w:val="24"/>
          <w:szCs w:val="24"/>
        </w:rPr>
      </w:pPr>
      <w:r w:rsidRPr="009B14B3">
        <w:rPr>
          <w:rFonts w:ascii="Bell MT" w:hAnsi="Bell MT"/>
          <w:sz w:val="24"/>
          <w:szCs w:val="24"/>
        </w:rPr>
        <w:t xml:space="preserve">Be assigned a specific leader </w:t>
      </w:r>
      <w:r w:rsidR="00C96D47" w:rsidRPr="009B14B3">
        <w:rPr>
          <w:rFonts w:ascii="Bell MT" w:hAnsi="Bell MT"/>
          <w:sz w:val="24"/>
          <w:szCs w:val="24"/>
        </w:rPr>
        <w:t>from</w:t>
      </w:r>
      <w:r w:rsidRPr="009B14B3">
        <w:rPr>
          <w:rFonts w:ascii="Bell MT" w:hAnsi="Bell MT"/>
          <w:sz w:val="24"/>
          <w:szCs w:val="24"/>
        </w:rPr>
        <w:t xml:space="preserve"> the period 1450-1750</w:t>
      </w:r>
    </w:p>
    <w:p w:rsidR="000E26CD" w:rsidRPr="009B14B3" w:rsidRDefault="000E26CD" w:rsidP="000E26CD">
      <w:pPr>
        <w:pStyle w:val="ListParagraph"/>
        <w:numPr>
          <w:ilvl w:val="0"/>
          <w:numId w:val="1"/>
        </w:numPr>
        <w:rPr>
          <w:rFonts w:ascii="Bell MT" w:hAnsi="Bell MT"/>
          <w:sz w:val="24"/>
          <w:szCs w:val="24"/>
        </w:rPr>
      </w:pPr>
      <w:r w:rsidRPr="009B14B3">
        <w:rPr>
          <w:rFonts w:ascii="Bell MT" w:hAnsi="Bell MT"/>
          <w:sz w:val="24"/>
          <w:szCs w:val="24"/>
        </w:rPr>
        <w:t>Generate a statement that captures the way in wh</w:t>
      </w:r>
      <w:r w:rsidR="008246B1" w:rsidRPr="009B14B3">
        <w:rPr>
          <w:rFonts w:ascii="Bell MT" w:hAnsi="Bell MT"/>
          <w:sz w:val="24"/>
          <w:szCs w:val="24"/>
        </w:rPr>
        <w:t>ich your assigned leader defined</w:t>
      </w:r>
      <w:r w:rsidRPr="009B14B3">
        <w:rPr>
          <w:rFonts w:ascii="Bell MT" w:hAnsi="Bell MT"/>
          <w:sz w:val="24"/>
          <w:szCs w:val="24"/>
        </w:rPr>
        <w:t xml:space="preserve"> the proper use of power</w:t>
      </w:r>
    </w:p>
    <w:p w:rsidR="000E26CD" w:rsidRPr="009B14B3" w:rsidRDefault="000E26CD" w:rsidP="000E26CD">
      <w:pPr>
        <w:pStyle w:val="ListParagraph"/>
        <w:numPr>
          <w:ilvl w:val="0"/>
          <w:numId w:val="1"/>
        </w:numPr>
        <w:rPr>
          <w:rFonts w:ascii="Bell MT" w:hAnsi="Bell MT"/>
          <w:sz w:val="24"/>
          <w:szCs w:val="24"/>
        </w:rPr>
      </w:pPr>
      <w:r w:rsidRPr="009B14B3">
        <w:rPr>
          <w:rFonts w:ascii="Bell MT" w:hAnsi="Bell MT"/>
          <w:sz w:val="24"/>
          <w:szCs w:val="24"/>
        </w:rPr>
        <w:t xml:space="preserve">Consider </w:t>
      </w:r>
      <w:r w:rsidR="008246B1" w:rsidRPr="009B14B3">
        <w:rPr>
          <w:rFonts w:ascii="Bell MT" w:hAnsi="Bell MT"/>
          <w:sz w:val="24"/>
          <w:szCs w:val="24"/>
        </w:rPr>
        <w:t xml:space="preserve">issues confronting your respective leader, this includes: religious diversity, trade opportunities, social </w:t>
      </w:r>
      <w:r w:rsidR="00C96D47" w:rsidRPr="009B14B3">
        <w:rPr>
          <w:rFonts w:ascii="Bell MT" w:hAnsi="Bell MT"/>
          <w:sz w:val="24"/>
          <w:szCs w:val="24"/>
        </w:rPr>
        <w:t xml:space="preserve">organization and </w:t>
      </w:r>
      <w:r w:rsidR="008246B1" w:rsidRPr="009B14B3">
        <w:rPr>
          <w:rFonts w:ascii="Bell MT" w:hAnsi="Bell MT"/>
          <w:sz w:val="24"/>
          <w:szCs w:val="24"/>
        </w:rPr>
        <w:t>order, intellectual and artistic pursuits, and global trends.</w:t>
      </w:r>
    </w:p>
    <w:p w:rsidR="008246B1" w:rsidRPr="009B14B3" w:rsidRDefault="008246B1" w:rsidP="000E26CD">
      <w:pPr>
        <w:pStyle w:val="ListParagraph"/>
        <w:numPr>
          <w:ilvl w:val="0"/>
          <w:numId w:val="1"/>
        </w:numPr>
        <w:rPr>
          <w:rFonts w:ascii="Bell MT" w:hAnsi="Bell MT"/>
          <w:sz w:val="24"/>
          <w:szCs w:val="24"/>
        </w:rPr>
      </w:pPr>
      <w:r w:rsidRPr="009B14B3">
        <w:rPr>
          <w:rFonts w:ascii="Bell MT" w:hAnsi="Bell MT"/>
          <w:sz w:val="24"/>
          <w:szCs w:val="24"/>
        </w:rPr>
        <w:t xml:space="preserve">Assess the impact of your leader’s reign and account for the inconsistences in </w:t>
      </w:r>
      <w:r w:rsidR="00C96D47" w:rsidRPr="009B14B3">
        <w:rPr>
          <w:rFonts w:ascii="Bell MT" w:hAnsi="Bell MT"/>
          <w:sz w:val="24"/>
          <w:szCs w:val="24"/>
        </w:rPr>
        <w:t>contemporarie</w:t>
      </w:r>
      <w:r w:rsidRPr="009B14B3">
        <w:rPr>
          <w:rFonts w:ascii="Bell MT" w:hAnsi="Bell MT"/>
          <w:sz w:val="24"/>
          <w:szCs w:val="24"/>
        </w:rPr>
        <w:t>s</w:t>
      </w:r>
      <w:r w:rsidR="00C96D47" w:rsidRPr="009B14B3">
        <w:rPr>
          <w:rFonts w:ascii="Bell MT" w:hAnsi="Bell MT"/>
          <w:sz w:val="24"/>
          <w:szCs w:val="24"/>
        </w:rPr>
        <w:t>’</w:t>
      </w:r>
      <w:r w:rsidRPr="009B14B3">
        <w:rPr>
          <w:rFonts w:ascii="Bell MT" w:hAnsi="Bell MT"/>
          <w:sz w:val="24"/>
          <w:szCs w:val="24"/>
        </w:rPr>
        <w:t xml:space="preserve"> interpretation of his/her rule.</w:t>
      </w:r>
    </w:p>
    <w:p w:rsidR="009B14B3" w:rsidRDefault="009B14B3" w:rsidP="008246B1">
      <w:pPr>
        <w:rPr>
          <w:rFonts w:ascii="Bell MT" w:hAnsi="Bell MT"/>
          <w:b/>
          <w:sz w:val="24"/>
          <w:szCs w:val="24"/>
          <w:u w:val="single"/>
        </w:rPr>
      </w:pPr>
    </w:p>
    <w:p w:rsidR="008246B1" w:rsidRPr="009B14B3" w:rsidRDefault="008246B1" w:rsidP="008246B1">
      <w:pPr>
        <w:rPr>
          <w:rFonts w:ascii="Bell MT" w:hAnsi="Bell MT"/>
          <w:sz w:val="24"/>
          <w:szCs w:val="24"/>
        </w:rPr>
      </w:pPr>
      <w:r w:rsidRPr="009B14B3">
        <w:rPr>
          <w:rFonts w:ascii="Bell MT" w:hAnsi="Bell MT"/>
          <w:b/>
          <w:sz w:val="24"/>
          <w:szCs w:val="24"/>
          <w:u w:val="single"/>
        </w:rPr>
        <w:t>Possible Leaders</w:t>
      </w:r>
      <w:r w:rsidRPr="009B14B3">
        <w:rPr>
          <w:rFonts w:ascii="Bell MT" w:hAnsi="Bell MT"/>
          <w:sz w:val="24"/>
          <w:szCs w:val="24"/>
        </w:rPr>
        <w:t>:</w:t>
      </w:r>
    </w:p>
    <w:p w:rsidR="008246B1" w:rsidRPr="009B14B3" w:rsidRDefault="008246B1" w:rsidP="008246B1">
      <w:pPr>
        <w:pStyle w:val="ListParagraph"/>
        <w:numPr>
          <w:ilvl w:val="0"/>
          <w:numId w:val="2"/>
        </w:numPr>
        <w:rPr>
          <w:rFonts w:ascii="Bell MT" w:hAnsi="Bell MT"/>
          <w:sz w:val="24"/>
          <w:szCs w:val="24"/>
        </w:rPr>
      </w:pPr>
      <w:r w:rsidRPr="009B14B3">
        <w:rPr>
          <w:rFonts w:ascii="Bell MT" w:hAnsi="Bell MT"/>
          <w:sz w:val="24"/>
          <w:szCs w:val="24"/>
        </w:rPr>
        <w:t>Akbar the Great</w:t>
      </w:r>
    </w:p>
    <w:p w:rsidR="008246B1" w:rsidRPr="009B14B3" w:rsidRDefault="008246B1" w:rsidP="008246B1">
      <w:pPr>
        <w:pStyle w:val="ListParagraph"/>
        <w:numPr>
          <w:ilvl w:val="0"/>
          <w:numId w:val="2"/>
        </w:numPr>
        <w:rPr>
          <w:rFonts w:ascii="Bell MT" w:hAnsi="Bell MT"/>
          <w:sz w:val="24"/>
          <w:szCs w:val="24"/>
        </w:rPr>
      </w:pPr>
      <w:r w:rsidRPr="009B14B3">
        <w:rPr>
          <w:rFonts w:ascii="Bell MT" w:hAnsi="Bell MT"/>
          <w:sz w:val="24"/>
          <w:szCs w:val="24"/>
        </w:rPr>
        <w:t>Shah Abbas I</w:t>
      </w:r>
    </w:p>
    <w:p w:rsidR="008246B1" w:rsidRPr="009B14B3" w:rsidRDefault="008246B1" w:rsidP="008246B1">
      <w:pPr>
        <w:pStyle w:val="ListParagraph"/>
        <w:numPr>
          <w:ilvl w:val="0"/>
          <w:numId w:val="2"/>
        </w:numPr>
        <w:rPr>
          <w:rFonts w:ascii="Bell MT" w:hAnsi="Bell MT"/>
          <w:sz w:val="24"/>
          <w:szCs w:val="24"/>
        </w:rPr>
      </w:pPr>
      <w:r w:rsidRPr="009B14B3">
        <w:rPr>
          <w:rFonts w:ascii="Bell MT" w:hAnsi="Bell MT"/>
          <w:sz w:val="24"/>
          <w:szCs w:val="24"/>
        </w:rPr>
        <w:t xml:space="preserve">Queen </w:t>
      </w:r>
      <w:proofErr w:type="spellStart"/>
      <w:r w:rsidRPr="009B14B3">
        <w:rPr>
          <w:rFonts w:ascii="Bell MT" w:hAnsi="Bell MT"/>
          <w:sz w:val="24"/>
          <w:szCs w:val="24"/>
        </w:rPr>
        <w:t>Nzinga</w:t>
      </w:r>
      <w:proofErr w:type="spellEnd"/>
    </w:p>
    <w:p w:rsidR="008246B1" w:rsidRPr="009B14B3" w:rsidRDefault="008246B1" w:rsidP="008246B1">
      <w:pPr>
        <w:pStyle w:val="ListParagraph"/>
        <w:numPr>
          <w:ilvl w:val="0"/>
          <w:numId w:val="2"/>
        </w:numPr>
        <w:rPr>
          <w:rFonts w:ascii="Bell MT" w:hAnsi="Bell MT"/>
          <w:sz w:val="24"/>
          <w:szCs w:val="24"/>
        </w:rPr>
      </w:pPr>
      <w:r w:rsidRPr="009B14B3">
        <w:rPr>
          <w:rFonts w:ascii="Bell MT" w:hAnsi="Bell MT"/>
          <w:sz w:val="24"/>
          <w:szCs w:val="24"/>
        </w:rPr>
        <w:t xml:space="preserve">Tokugawa </w:t>
      </w:r>
      <w:proofErr w:type="spellStart"/>
      <w:r w:rsidRPr="009B14B3">
        <w:rPr>
          <w:rFonts w:ascii="Bell MT" w:hAnsi="Bell MT"/>
          <w:sz w:val="24"/>
          <w:szCs w:val="24"/>
        </w:rPr>
        <w:t>Ieyasu</w:t>
      </w:r>
      <w:proofErr w:type="spellEnd"/>
    </w:p>
    <w:p w:rsidR="008246B1" w:rsidRPr="009B14B3" w:rsidRDefault="008246B1" w:rsidP="008246B1">
      <w:pPr>
        <w:pStyle w:val="ListParagraph"/>
        <w:numPr>
          <w:ilvl w:val="0"/>
          <w:numId w:val="2"/>
        </w:numPr>
        <w:rPr>
          <w:rFonts w:ascii="Bell MT" w:hAnsi="Bell MT"/>
          <w:sz w:val="24"/>
          <w:szCs w:val="24"/>
        </w:rPr>
      </w:pPr>
      <w:r w:rsidRPr="009B14B3">
        <w:rPr>
          <w:rFonts w:ascii="Bell MT" w:hAnsi="Bell MT"/>
          <w:sz w:val="24"/>
          <w:szCs w:val="24"/>
        </w:rPr>
        <w:t xml:space="preserve">Emperor </w:t>
      </w:r>
      <w:proofErr w:type="spellStart"/>
      <w:r w:rsidRPr="009B14B3">
        <w:rPr>
          <w:rFonts w:ascii="Bell MT" w:hAnsi="Bell MT"/>
          <w:sz w:val="24"/>
          <w:szCs w:val="24"/>
        </w:rPr>
        <w:t>Kangxi</w:t>
      </w:r>
      <w:proofErr w:type="spellEnd"/>
    </w:p>
    <w:p w:rsidR="008246B1" w:rsidRPr="009B14B3" w:rsidRDefault="008246B1" w:rsidP="008246B1">
      <w:pPr>
        <w:pStyle w:val="ListParagraph"/>
        <w:numPr>
          <w:ilvl w:val="0"/>
          <w:numId w:val="2"/>
        </w:numPr>
        <w:rPr>
          <w:rFonts w:ascii="Bell MT" w:hAnsi="Bell MT"/>
          <w:sz w:val="24"/>
          <w:szCs w:val="24"/>
        </w:rPr>
      </w:pPr>
      <w:r w:rsidRPr="009B14B3">
        <w:rPr>
          <w:rFonts w:ascii="Bell MT" w:hAnsi="Bell MT"/>
          <w:sz w:val="24"/>
          <w:szCs w:val="24"/>
        </w:rPr>
        <w:t>Louis XIV</w:t>
      </w:r>
    </w:p>
    <w:p w:rsidR="008246B1" w:rsidRPr="009B14B3" w:rsidRDefault="008246B1" w:rsidP="008246B1">
      <w:pPr>
        <w:pStyle w:val="ListParagraph"/>
        <w:numPr>
          <w:ilvl w:val="0"/>
          <w:numId w:val="2"/>
        </w:numPr>
        <w:rPr>
          <w:rFonts w:ascii="Bell MT" w:hAnsi="Bell MT"/>
          <w:sz w:val="24"/>
          <w:szCs w:val="24"/>
        </w:rPr>
      </w:pPr>
      <w:r w:rsidRPr="009B14B3">
        <w:rPr>
          <w:rFonts w:ascii="Bell MT" w:hAnsi="Bell MT"/>
          <w:sz w:val="24"/>
          <w:szCs w:val="24"/>
        </w:rPr>
        <w:t>Suleiman the Magnificent</w:t>
      </w:r>
    </w:p>
    <w:p w:rsidR="008246B1" w:rsidRPr="009B14B3" w:rsidRDefault="008246B1" w:rsidP="008246B1">
      <w:pPr>
        <w:pStyle w:val="ListParagraph"/>
        <w:numPr>
          <w:ilvl w:val="0"/>
          <w:numId w:val="2"/>
        </w:numPr>
        <w:rPr>
          <w:rFonts w:ascii="Bell MT" w:hAnsi="Bell MT"/>
          <w:sz w:val="24"/>
          <w:szCs w:val="24"/>
        </w:rPr>
      </w:pPr>
      <w:r w:rsidRPr="009B14B3">
        <w:rPr>
          <w:rFonts w:ascii="Bell MT" w:hAnsi="Bell MT"/>
          <w:sz w:val="24"/>
          <w:szCs w:val="24"/>
        </w:rPr>
        <w:t>Peter the Great</w:t>
      </w:r>
    </w:p>
    <w:p w:rsidR="008246B1" w:rsidRPr="009B14B3" w:rsidRDefault="008246B1" w:rsidP="008246B1">
      <w:pPr>
        <w:pStyle w:val="ListParagraph"/>
        <w:numPr>
          <w:ilvl w:val="0"/>
          <w:numId w:val="2"/>
        </w:numPr>
        <w:rPr>
          <w:rFonts w:ascii="Bell MT" w:hAnsi="Bell MT"/>
          <w:sz w:val="24"/>
          <w:szCs w:val="24"/>
        </w:rPr>
      </w:pPr>
      <w:r w:rsidRPr="009B14B3">
        <w:rPr>
          <w:rFonts w:ascii="Bell MT" w:hAnsi="Bell MT"/>
          <w:sz w:val="24"/>
          <w:szCs w:val="24"/>
        </w:rPr>
        <w:t>Elizabeth I</w:t>
      </w:r>
    </w:p>
    <w:p w:rsidR="009B14B3" w:rsidRDefault="009B14B3" w:rsidP="008246B1">
      <w:pPr>
        <w:rPr>
          <w:rFonts w:ascii="Bell MT" w:hAnsi="Bell MT"/>
          <w:b/>
          <w:sz w:val="24"/>
          <w:szCs w:val="24"/>
          <w:u w:val="single"/>
        </w:rPr>
      </w:pPr>
    </w:p>
    <w:p w:rsidR="009B14B3" w:rsidRDefault="009B14B3" w:rsidP="008246B1">
      <w:pPr>
        <w:rPr>
          <w:rFonts w:ascii="Bell MT" w:hAnsi="Bell MT"/>
          <w:b/>
          <w:sz w:val="24"/>
          <w:szCs w:val="24"/>
          <w:u w:val="single"/>
        </w:rPr>
      </w:pPr>
    </w:p>
    <w:p w:rsidR="009B14B3" w:rsidRDefault="009B14B3" w:rsidP="008246B1">
      <w:pPr>
        <w:rPr>
          <w:rFonts w:ascii="Bell MT" w:hAnsi="Bell MT"/>
          <w:b/>
          <w:sz w:val="24"/>
          <w:szCs w:val="24"/>
          <w:u w:val="single"/>
        </w:rPr>
      </w:pPr>
    </w:p>
    <w:p w:rsidR="008246B1" w:rsidRPr="009B14B3" w:rsidRDefault="00436748" w:rsidP="008246B1">
      <w:pPr>
        <w:rPr>
          <w:rFonts w:ascii="Bell MT" w:hAnsi="Bell MT"/>
          <w:sz w:val="24"/>
          <w:szCs w:val="24"/>
        </w:rPr>
      </w:pPr>
      <w:r w:rsidRPr="009B14B3">
        <w:rPr>
          <w:rFonts w:ascii="Bell MT" w:hAnsi="Bell MT"/>
          <w:b/>
          <w:sz w:val="24"/>
          <w:szCs w:val="24"/>
          <w:u w:val="single"/>
        </w:rPr>
        <w:t>Assessment</w:t>
      </w:r>
      <w:r w:rsidRPr="009B14B3">
        <w:rPr>
          <w:rFonts w:ascii="Bell MT" w:hAnsi="Bell MT"/>
          <w:sz w:val="24"/>
          <w:szCs w:val="24"/>
        </w:rPr>
        <w:t xml:space="preserve">:  The extent of your research and comprehension will be assessed through a </w:t>
      </w:r>
      <w:r w:rsidRPr="009B14B3">
        <w:rPr>
          <w:rFonts w:ascii="Bell MT" w:hAnsi="Bell MT"/>
          <w:b/>
          <w:sz w:val="24"/>
          <w:szCs w:val="24"/>
        </w:rPr>
        <w:t>presentation</w:t>
      </w:r>
      <w:r w:rsidRPr="009B14B3">
        <w:rPr>
          <w:rFonts w:ascii="Bell MT" w:hAnsi="Bell MT"/>
          <w:sz w:val="24"/>
          <w:szCs w:val="24"/>
        </w:rPr>
        <w:t xml:space="preserve"> given to the class.  Your presentation should contain three elements</w:t>
      </w:r>
      <w:r w:rsidR="009B14B3">
        <w:rPr>
          <w:rFonts w:ascii="Bell MT" w:hAnsi="Bell MT"/>
          <w:sz w:val="24"/>
          <w:szCs w:val="24"/>
        </w:rPr>
        <w:t>:</w:t>
      </w:r>
    </w:p>
    <w:p w:rsidR="00436748" w:rsidRPr="009B14B3" w:rsidRDefault="007D4FB6" w:rsidP="00436748">
      <w:pPr>
        <w:pStyle w:val="ListParagraph"/>
        <w:numPr>
          <w:ilvl w:val="0"/>
          <w:numId w:val="3"/>
        </w:numPr>
        <w:rPr>
          <w:rFonts w:ascii="Bell MT" w:hAnsi="Bell MT"/>
          <w:sz w:val="24"/>
          <w:szCs w:val="24"/>
        </w:rPr>
      </w:pPr>
      <w:r w:rsidRPr="009B14B3">
        <w:rPr>
          <w:rFonts w:ascii="Bell MT" w:hAnsi="Bell MT"/>
          <w:i/>
          <w:sz w:val="24"/>
          <w:szCs w:val="24"/>
        </w:rPr>
        <w:t>(Thesis)</w:t>
      </w:r>
      <w:r w:rsidRPr="009B14B3">
        <w:rPr>
          <w:rFonts w:ascii="Bell MT" w:hAnsi="Bell MT"/>
          <w:sz w:val="24"/>
          <w:szCs w:val="24"/>
        </w:rPr>
        <w:t xml:space="preserve"> </w:t>
      </w:r>
      <w:r w:rsidR="00436748" w:rsidRPr="009B14B3">
        <w:rPr>
          <w:rFonts w:ascii="Bell MT" w:hAnsi="Bell MT"/>
          <w:sz w:val="24"/>
          <w:szCs w:val="24"/>
        </w:rPr>
        <w:t xml:space="preserve">A clearly articulated statement of your leaders’ </w:t>
      </w:r>
      <w:r w:rsidRPr="009B14B3">
        <w:rPr>
          <w:rFonts w:ascii="Bell MT" w:hAnsi="Bell MT"/>
          <w:sz w:val="24"/>
          <w:szCs w:val="24"/>
        </w:rPr>
        <w:t>interpretation of the proper use of power</w:t>
      </w:r>
    </w:p>
    <w:p w:rsidR="007D4FB6" w:rsidRPr="009B14B3" w:rsidRDefault="007D4FB6" w:rsidP="00436748">
      <w:pPr>
        <w:pStyle w:val="ListParagraph"/>
        <w:numPr>
          <w:ilvl w:val="0"/>
          <w:numId w:val="3"/>
        </w:numPr>
        <w:rPr>
          <w:rFonts w:ascii="Bell MT" w:hAnsi="Bell MT"/>
          <w:sz w:val="24"/>
          <w:szCs w:val="24"/>
        </w:rPr>
      </w:pPr>
      <w:r w:rsidRPr="009B14B3">
        <w:rPr>
          <w:rFonts w:ascii="Bell MT" w:hAnsi="Bell MT"/>
          <w:i/>
          <w:sz w:val="24"/>
          <w:szCs w:val="24"/>
        </w:rPr>
        <w:t>(Historical Context)</w:t>
      </w:r>
      <w:r w:rsidRPr="009B14B3">
        <w:rPr>
          <w:rFonts w:ascii="Bell MT" w:hAnsi="Bell MT"/>
          <w:sz w:val="24"/>
          <w:szCs w:val="24"/>
        </w:rPr>
        <w:t xml:space="preserve"> Specific examples that provide evidence </w:t>
      </w:r>
      <w:r w:rsidR="00B4102C" w:rsidRPr="009B14B3">
        <w:rPr>
          <w:rFonts w:ascii="Bell MT" w:hAnsi="Bell MT"/>
          <w:sz w:val="24"/>
          <w:szCs w:val="24"/>
        </w:rPr>
        <w:t>from</w:t>
      </w:r>
      <w:r w:rsidRPr="009B14B3">
        <w:rPr>
          <w:rFonts w:ascii="Bell MT" w:hAnsi="Bell MT"/>
          <w:sz w:val="24"/>
          <w:szCs w:val="24"/>
        </w:rPr>
        <w:t xml:space="preserve"> the life </w:t>
      </w:r>
      <w:r w:rsidR="00B4102C" w:rsidRPr="009B14B3">
        <w:rPr>
          <w:rFonts w:ascii="Bell MT" w:hAnsi="Bell MT"/>
          <w:sz w:val="24"/>
          <w:szCs w:val="24"/>
        </w:rPr>
        <w:t xml:space="preserve">and work </w:t>
      </w:r>
      <w:r w:rsidRPr="009B14B3">
        <w:rPr>
          <w:rFonts w:ascii="Bell MT" w:hAnsi="Bell MT"/>
          <w:sz w:val="24"/>
          <w:szCs w:val="24"/>
        </w:rPr>
        <w:t>of your assigned leader in support of the position outline</w:t>
      </w:r>
      <w:r w:rsidR="009B14B3">
        <w:rPr>
          <w:rFonts w:ascii="Bell MT" w:hAnsi="Bell MT"/>
          <w:sz w:val="24"/>
          <w:szCs w:val="24"/>
        </w:rPr>
        <w:t>d</w:t>
      </w:r>
      <w:r w:rsidRPr="009B14B3">
        <w:rPr>
          <w:rFonts w:ascii="Bell MT" w:hAnsi="Bell MT"/>
          <w:sz w:val="24"/>
          <w:szCs w:val="24"/>
        </w:rPr>
        <w:t xml:space="preserve"> in step 1</w:t>
      </w:r>
    </w:p>
    <w:p w:rsidR="007D4FB6" w:rsidRPr="009B14B3" w:rsidRDefault="007D4FB6" w:rsidP="00436748">
      <w:pPr>
        <w:pStyle w:val="ListParagraph"/>
        <w:numPr>
          <w:ilvl w:val="0"/>
          <w:numId w:val="3"/>
        </w:numPr>
        <w:rPr>
          <w:rFonts w:ascii="Bell MT" w:hAnsi="Bell MT"/>
          <w:sz w:val="24"/>
          <w:szCs w:val="24"/>
        </w:rPr>
      </w:pPr>
      <w:r w:rsidRPr="009B14B3">
        <w:rPr>
          <w:rFonts w:ascii="Bell MT" w:hAnsi="Bell MT"/>
          <w:i/>
          <w:sz w:val="24"/>
          <w:szCs w:val="24"/>
        </w:rPr>
        <w:t>(Recognizing Point of View)</w:t>
      </w:r>
      <w:r w:rsidRPr="009B14B3">
        <w:rPr>
          <w:rFonts w:ascii="Bell MT" w:hAnsi="Bell MT"/>
          <w:sz w:val="24"/>
          <w:szCs w:val="24"/>
        </w:rPr>
        <w:t xml:space="preserve"> A ‘mini-skit’ which illustrates the impact of the individual from a point of view different than the assigned leader</w:t>
      </w:r>
    </w:p>
    <w:p w:rsidR="00941CC1" w:rsidRPr="009B14B3" w:rsidRDefault="00941CC1" w:rsidP="00941CC1">
      <w:pPr>
        <w:rPr>
          <w:rFonts w:ascii="Bell MT" w:hAnsi="Bell MT"/>
          <w:sz w:val="24"/>
          <w:szCs w:val="24"/>
        </w:rPr>
      </w:pPr>
    </w:p>
    <w:p w:rsidR="007D4FB6" w:rsidRPr="009B14B3" w:rsidRDefault="007D4FB6" w:rsidP="007D4FB6">
      <w:pPr>
        <w:rPr>
          <w:rFonts w:ascii="Bell MT" w:hAnsi="Bell MT"/>
          <w:sz w:val="24"/>
          <w:szCs w:val="24"/>
        </w:rPr>
      </w:pPr>
      <w:r w:rsidRPr="009B14B3">
        <w:rPr>
          <w:rFonts w:ascii="Bell MT" w:hAnsi="Bell MT"/>
          <w:b/>
          <w:sz w:val="24"/>
          <w:szCs w:val="24"/>
          <w:u w:val="single"/>
        </w:rPr>
        <w:t>Grading Criteria</w:t>
      </w:r>
      <w:r w:rsidRPr="009B14B3">
        <w:rPr>
          <w:rFonts w:ascii="Bell MT" w:hAnsi="Bell MT"/>
          <w:sz w:val="24"/>
          <w:szCs w:val="24"/>
        </w:rPr>
        <w:t>: Your final grade will be a holistic account of the following</w:t>
      </w:r>
    </w:p>
    <w:p w:rsidR="007D4FB6" w:rsidRPr="009B14B3" w:rsidRDefault="007D4FB6" w:rsidP="007D4FB6">
      <w:pPr>
        <w:pStyle w:val="ListParagraph"/>
        <w:numPr>
          <w:ilvl w:val="0"/>
          <w:numId w:val="4"/>
        </w:numPr>
        <w:rPr>
          <w:rFonts w:ascii="Bell MT" w:hAnsi="Bell MT"/>
          <w:sz w:val="24"/>
          <w:szCs w:val="24"/>
        </w:rPr>
      </w:pPr>
      <w:r w:rsidRPr="009B14B3">
        <w:rPr>
          <w:rFonts w:ascii="Bell MT" w:hAnsi="Bell MT"/>
          <w:b/>
          <w:sz w:val="24"/>
          <w:szCs w:val="24"/>
        </w:rPr>
        <w:t xml:space="preserve">Discovery </w:t>
      </w:r>
      <w:r w:rsidR="00941CC1" w:rsidRPr="009B14B3">
        <w:rPr>
          <w:rFonts w:ascii="Bell MT" w:hAnsi="Bell MT"/>
          <w:b/>
          <w:sz w:val="24"/>
          <w:szCs w:val="24"/>
        </w:rPr>
        <w:t>Component</w:t>
      </w:r>
      <w:r w:rsidRPr="009B14B3">
        <w:rPr>
          <w:rFonts w:ascii="Bell MT" w:hAnsi="Bell MT"/>
          <w:sz w:val="24"/>
          <w:szCs w:val="24"/>
        </w:rPr>
        <w:t xml:space="preserve">: Proper use of class time, extent and quality of research, </w:t>
      </w:r>
      <w:r w:rsidR="008F1C5B" w:rsidRPr="009B14B3">
        <w:rPr>
          <w:rFonts w:ascii="Bell MT" w:hAnsi="Bell MT"/>
          <w:sz w:val="24"/>
          <w:szCs w:val="24"/>
        </w:rPr>
        <w:t>i</w:t>
      </w:r>
      <w:r w:rsidRPr="009B14B3">
        <w:rPr>
          <w:rFonts w:ascii="Bell MT" w:hAnsi="Bell MT"/>
          <w:sz w:val="24"/>
          <w:szCs w:val="24"/>
        </w:rPr>
        <w:t xml:space="preserve">dentification of </w:t>
      </w:r>
      <w:r w:rsidR="008F1C5B" w:rsidRPr="009B14B3">
        <w:rPr>
          <w:rFonts w:ascii="Bell MT" w:hAnsi="Bell MT"/>
          <w:sz w:val="24"/>
          <w:szCs w:val="24"/>
        </w:rPr>
        <w:t xml:space="preserve">appropriate </w:t>
      </w:r>
      <w:r w:rsidRPr="009B14B3">
        <w:rPr>
          <w:rFonts w:ascii="Bell MT" w:hAnsi="Bell MT"/>
          <w:sz w:val="24"/>
          <w:szCs w:val="24"/>
        </w:rPr>
        <w:t>contrary points of view</w:t>
      </w:r>
    </w:p>
    <w:p w:rsidR="009B14B3" w:rsidRPr="009B14B3" w:rsidRDefault="007D4FB6" w:rsidP="006A2778">
      <w:pPr>
        <w:pStyle w:val="ListParagraph"/>
        <w:numPr>
          <w:ilvl w:val="0"/>
          <w:numId w:val="4"/>
        </w:numPr>
        <w:rPr>
          <w:rFonts w:ascii="Bell MT" w:hAnsi="Bell MT"/>
          <w:b/>
          <w:sz w:val="24"/>
          <w:szCs w:val="24"/>
          <w:u w:val="single"/>
        </w:rPr>
      </w:pPr>
      <w:r w:rsidRPr="009B14B3">
        <w:rPr>
          <w:rFonts w:ascii="Bell MT" w:hAnsi="Bell MT"/>
          <w:b/>
          <w:sz w:val="24"/>
          <w:szCs w:val="24"/>
        </w:rPr>
        <w:t>Presentation Component</w:t>
      </w:r>
      <w:r w:rsidRPr="009B14B3">
        <w:rPr>
          <w:rFonts w:ascii="Bell MT" w:hAnsi="Bell MT"/>
          <w:sz w:val="24"/>
          <w:szCs w:val="24"/>
        </w:rPr>
        <w:t xml:space="preserve">: </w:t>
      </w:r>
      <w:r w:rsidR="00941CC1" w:rsidRPr="009B14B3">
        <w:rPr>
          <w:rFonts w:ascii="Bell MT" w:hAnsi="Bell MT"/>
          <w:sz w:val="24"/>
          <w:szCs w:val="24"/>
        </w:rPr>
        <w:t xml:space="preserve">Clarity of </w:t>
      </w:r>
      <w:r w:rsidR="006A2778" w:rsidRPr="009B14B3">
        <w:rPr>
          <w:rFonts w:ascii="Bell MT" w:hAnsi="Bell MT"/>
          <w:sz w:val="24"/>
          <w:szCs w:val="24"/>
        </w:rPr>
        <w:t xml:space="preserve">statement, </w:t>
      </w:r>
      <w:r w:rsidR="00206ED7" w:rsidRPr="009B14B3">
        <w:rPr>
          <w:rFonts w:ascii="Bell MT" w:hAnsi="Bell MT"/>
          <w:sz w:val="24"/>
          <w:szCs w:val="24"/>
        </w:rPr>
        <w:t xml:space="preserve">mastery and accuracy of appropriate historical evidence for steps 2 and 3, </w:t>
      </w:r>
      <w:r w:rsidR="009B14B3">
        <w:rPr>
          <w:rFonts w:ascii="Bell MT" w:hAnsi="Bell MT"/>
          <w:sz w:val="24"/>
          <w:szCs w:val="24"/>
        </w:rPr>
        <w:t xml:space="preserve"> c</w:t>
      </w:r>
      <w:r w:rsidR="00206ED7" w:rsidRPr="009B14B3">
        <w:rPr>
          <w:rFonts w:ascii="Bell MT" w:hAnsi="Bell MT"/>
          <w:sz w:val="24"/>
          <w:szCs w:val="24"/>
        </w:rPr>
        <w:t xml:space="preserve">reativity as it affects </w:t>
      </w:r>
      <w:r w:rsidR="009B14B3">
        <w:rPr>
          <w:rFonts w:ascii="Bell MT" w:hAnsi="Bell MT"/>
          <w:sz w:val="24"/>
          <w:szCs w:val="24"/>
        </w:rPr>
        <w:t xml:space="preserve">desired </w:t>
      </w:r>
      <w:r w:rsidR="00206ED7" w:rsidRPr="009B14B3">
        <w:rPr>
          <w:rFonts w:ascii="Bell MT" w:hAnsi="Bell MT"/>
          <w:sz w:val="24"/>
          <w:szCs w:val="24"/>
        </w:rPr>
        <w:t xml:space="preserve">learning outcomes </w:t>
      </w:r>
    </w:p>
    <w:p w:rsidR="009B14B3" w:rsidRDefault="009B14B3" w:rsidP="006A2778">
      <w:pPr>
        <w:rPr>
          <w:rFonts w:ascii="Bell MT" w:hAnsi="Bell MT"/>
          <w:b/>
          <w:sz w:val="24"/>
          <w:szCs w:val="24"/>
          <w:u w:val="single"/>
        </w:rPr>
      </w:pPr>
    </w:p>
    <w:p w:rsidR="006A2778" w:rsidRPr="009B14B3" w:rsidRDefault="006A2778" w:rsidP="006A2778">
      <w:pPr>
        <w:rPr>
          <w:rFonts w:ascii="Bell MT" w:hAnsi="Bell MT"/>
          <w:sz w:val="24"/>
          <w:szCs w:val="24"/>
        </w:rPr>
      </w:pPr>
      <w:r w:rsidRPr="009B14B3">
        <w:rPr>
          <w:rFonts w:ascii="Bell MT" w:hAnsi="Bell MT"/>
          <w:b/>
          <w:sz w:val="24"/>
          <w:szCs w:val="24"/>
          <w:u w:val="single"/>
        </w:rPr>
        <w:t>Presentation Reminders</w:t>
      </w:r>
      <w:r w:rsidRPr="009B14B3">
        <w:rPr>
          <w:rFonts w:ascii="Bell MT" w:hAnsi="Bell MT"/>
          <w:sz w:val="24"/>
          <w:szCs w:val="24"/>
        </w:rPr>
        <w:t>:</w:t>
      </w:r>
    </w:p>
    <w:p w:rsidR="006A2778" w:rsidRPr="009B14B3" w:rsidRDefault="006A2778" w:rsidP="006A2778">
      <w:pPr>
        <w:pStyle w:val="ListParagraph"/>
        <w:numPr>
          <w:ilvl w:val="0"/>
          <w:numId w:val="5"/>
        </w:numPr>
        <w:rPr>
          <w:rFonts w:ascii="Bell MT" w:hAnsi="Bell MT"/>
          <w:sz w:val="24"/>
          <w:szCs w:val="24"/>
        </w:rPr>
      </w:pPr>
      <w:r w:rsidRPr="009B14B3">
        <w:rPr>
          <w:rFonts w:ascii="Bell MT" w:hAnsi="Bell MT"/>
          <w:sz w:val="24"/>
          <w:szCs w:val="24"/>
        </w:rPr>
        <w:t>Visual appeal</w:t>
      </w:r>
      <w:r w:rsidR="00B4102C" w:rsidRPr="009B14B3">
        <w:rPr>
          <w:rFonts w:ascii="Bell MT" w:hAnsi="Bell MT"/>
          <w:sz w:val="24"/>
          <w:szCs w:val="24"/>
        </w:rPr>
        <w:t xml:space="preserve"> is important.  It should </w:t>
      </w:r>
      <w:r w:rsidR="009B14B3">
        <w:rPr>
          <w:rFonts w:ascii="Bell MT" w:hAnsi="Bell MT"/>
          <w:sz w:val="24"/>
          <w:szCs w:val="24"/>
        </w:rPr>
        <w:t xml:space="preserve">help to </w:t>
      </w:r>
      <w:r w:rsidR="00B4102C" w:rsidRPr="009B14B3">
        <w:rPr>
          <w:rFonts w:ascii="Bell MT" w:hAnsi="Bell MT"/>
          <w:sz w:val="24"/>
          <w:szCs w:val="24"/>
        </w:rPr>
        <w:t>establish for the audience a framework for historical understanding.  Think visual learner!</w:t>
      </w:r>
    </w:p>
    <w:p w:rsidR="00B4102C" w:rsidRPr="009B14B3" w:rsidRDefault="006A2778" w:rsidP="006A2778">
      <w:pPr>
        <w:pStyle w:val="ListParagraph"/>
        <w:numPr>
          <w:ilvl w:val="0"/>
          <w:numId w:val="5"/>
        </w:numPr>
        <w:rPr>
          <w:rFonts w:ascii="Bell MT" w:hAnsi="Bell MT"/>
          <w:sz w:val="24"/>
          <w:szCs w:val="24"/>
        </w:rPr>
      </w:pPr>
      <w:r w:rsidRPr="009B14B3">
        <w:rPr>
          <w:rFonts w:ascii="Bell MT" w:hAnsi="Bell MT"/>
          <w:sz w:val="24"/>
          <w:szCs w:val="24"/>
        </w:rPr>
        <w:t>Limited text</w:t>
      </w:r>
      <w:r w:rsidR="00B4102C" w:rsidRPr="009B14B3">
        <w:rPr>
          <w:rFonts w:ascii="Bell MT" w:hAnsi="Bell MT"/>
          <w:sz w:val="24"/>
          <w:szCs w:val="24"/>
        </w:rPr>
        <w:t xml:space="preserve"> is essential.  If the text is too dense, the audience will become overwhelmed and miss what is really significant.  </w:t>
      </w:r>
    </w:p>
    <w:p w:rsidR="006A2778" w:rsidRPr="009B14B3" w:rsidRDefault="00B4102C" w:rsidP="006A2778">
      <w:pPr>
        <w:pStyle w:val="ListParagraph"/>
        <w:numPr>
          <w:ilvl w:val="0"/>
          <w:numId w:val="5"/>
        </w:numPr>
        <w:rPr>
          <w:rFonts w:ascii="Bell MT" w:hAnsi="Bell MT"/>
          <w:sz w:val="24"/>
          <w:szCs w:val="24"/>
        </w:rPr>
      </w:pPr>
      <w:r w:rsidRPr="009B14B3">
        <w:rPr>
          <w:rFonts w:ascii="Bell MT" w:hAnsi="Bell MT"/>
          <w:sz w:val="24"/>
          <w:szCs w:val="24"/>
        </w:rPr>
        <w:t>Text needs to be paraphrased so that presenters have ownership of the information, and are clearly able to articulate their points.</w:t>
      </w:r>
    </w:p>
    <w:p w:rsidR="006A2778" w:rsidRPr="009B14B3" w:rsidRDefault="00B4102C" w:rsidP="006A2778">
      <w:pPr>
        <w:pStyle w:val="ListParagraph"/>
        <w:numPr>
          <w:ilvl w:val="0"/>
          <w:numId w:val="5"/>
        </w:numPr>
        <w:rPr>
          <w:rFonts w:ascii="Bell MT" w:hAnsi="Bell MT"/>
          <w:sz w:val="24"/>
          <w:szCs w:val="24"/>
        </w:rPr>
      </w:pPr>
      <w:r w:rsidRPr="009B14B3">
        <w:rPr>
          <w:rFonts w:ascii="Bell MT" w:hAnsi="Bell MT"/>
          <w:sz w:val="24"/>
          <w:szCs w:val="24"/>
        </w:rPr>
        <w:t>Expansive discussion and e</w:t>
      </w:r>
      <w:r w:rsidR="006A2778" w:rsidRPr="009B14B3">
        <w:rPr>
          <w:rFonts w:ascii="Bell MT" w:hAnsi="Bell MT"/>
          <w:sz w:val="24"/>
          <w:szCs w:val="24"/>
        </w:rPr>
        <w:t>xamples</w:t>
      </w:r>
      <w:r w:rsidRPr="009B14B3">
        <w:rPr>
          <w:rFonts w:ascii="Bell MT" w:hAnsi="Bell MT"/>
          <w:sz w:val="24"/>
          <w:szCs w:val="24"/>
        </w:rPr>
        <w:t xml:space="preserve"> must accompany points made via the presentation.  While the text is limited, information is not!</w:t>
      </w:r>
    </w:p>
    <w:p w:rsidR="006A2778" w:rsidRPr="009B14B3" w:rsidRDefault="006A2778" w:rsidP="006A2778">
      <w:pPr>
        <w:pStyle w:val="ListParagraph"/>
        <w:numPr>
          <w:ilvl w:val="0"/>
          <w:numId w:val="5"/>
        </w:numPr>
        <w:rPr>
          <w:rFonts w:ascii="Bell MT" w:hAnsi="Bell MT"/>
          <w:sz w:val="24"/>
          <w:szCs w:val="24"/>
        </w:rPr>
      </w:pPr>
      <w:r w:rsidRPr="009B14B3">
        <w:rPr>
          <w:rFonts w:ascii="Bell MT" w:hAnsi="Bell MT"/>
          <w:sz w:val="24"/>
          <w:szCs w:val="24"/>
        </w:rPr>
        <w:t>Purposeful expression of key ideas/concepts</w:t>
      </w:r>
      <w:r w:rsidR="00B4102C" w:rsidRPr="009B14B3">
        <w:rPr>
          <w:rFonts w:ascii="Bell MT" w:hAnsi="Bell MT"/>
          <w:sz w:val="24"/>
          <w:szCs w:val="24"/>
        </w:rPr>
        <w:t xml:space="preserve"> should be obvious.  Consider a closing slide to </w:t>
      </w:r>
      <w:r w:rsidR="009B14B3">
        <w:rPr>
          <w:rFonts w:ascii="Bell MT" w:hAnsi="Bell MT"/>
          <w:sz w:val="24"/>
          <w:szCs w:val="24"/>
        </w:rPr>
        <w:t xml:space="preserve">highlight significance and </w:t>
      </w:r>
      <w:bookmarkStart w:id="0" w:name="_GoBack"/>
      <w:bookmarkEnd w:id="0"/>
      <w:r w:rsidR="00B4102C" w:rsidRPr="009B14B3">
        <w:rPr>
          <w:rFonts w:ascii="Bell MT" w:hAnsi="Bell MT"/>
          <w:sz w:val="24"/>
          <w:szCs w:val="24"/>
        </w:rPr>
        <w:t>tie everything together.</w:t>
      </w:r>
    </w:p>
    <w:sectPr w:rsidR="006A2778" w:rsidRPr="009B1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95F7C"/>
    <w:multiLevelType w:val="hybridMultilevel"/>
    <w:tmpl w:val="E8F45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61A5E"/>
    <w:multiLevelType w:val="hybridMultilevel"/>
    <w:tmpl w:val="9F86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2A1BC5"/>
    <w:multiLevelType w:val="hybridMultilevel"/>
    <w:tmpl w:val="34A4F8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162CB2"/>
    <w:multiLevelType w:val="hybridMultilevel"/>
    <w:tmpl w:val="A6BE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E6351A"/>
    <w:multiLevelType w:val="hybridMultilevel"/>
    <w:tmpl w:val="D90AFD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B4"/>
    <w:rsid w:val="000E26CD"/>
    <w:rsid w:val="00206ED7"/>
    <w:rsid w:val="002A67B4"/>
    <w:rsid w:val="003332CE"/>
    <w:rsid w:val="00436748"/>
    <w:rsid w:val="006A2778"/>
    <w:rsid w:val="007D4FB6"/>
    <w:rsid w:val="007D63C5"/>
    <w:rsid w:val="008246B1"/>
    <w:rsid w:val="008F1C5B"/>
    <w:rsid w:val="00941CC1"/>
    <w:rsid w:val="009B14B3"/>
    <w:rsid w:val="00A46D59"/>
    <w:rsid w:val="00B4102C"/>
    <w:rsid w:val="00C96D47"/>
    <w:rsid w:val="00CF4ECC"/>
    <w:rsid w:val="00FF5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67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67B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E26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67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67B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E2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87207C3A.dotm</Template>
  <TotalTime>99</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 Orangetown School District</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12</cp:revision>
  <dcterms:created xsi:type="dcterms:W3CDTF">2013-10-28T13:36:00Z</dcterms:created>
  <dcterms:modified xsi:type="dcterms:W3CDTF">2013-10-28T16:30:00Z</dcterms:modified>
</cp:coreProperties>
</file>